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AE" w:rsidRDefault="00FF3943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臺南市</w:t>
      </w:r>
      <w:r>
        <w:rPr>
          <w:rFonts w:ascii="標楷體" w:eastAsia="標楷體" w:hAnsi="標楷體"/>
          <w:b/>
          <w:sz w:val="40"/>
          <w:szCs w:val="40"/>
        </w:rPr>
        <w:t>110</w:t>
      </w:r>
      <w:r>
        <w:rPr>
          <w:rFonts w:ascii="標楷體" w:eastAsia="標楷體" w:hAnsi="標楷體"/>
          <w:b/>
          <w:sz w:val="40"/>
          <w:szCs w:val="40"/>
        </w:rPr>
        <w:t>年度特教專業知能研習計畫－</w:t>
      </w:r>
    </w:p>
    <w:p w:rsidR="004320AE" w:rsidRDefault="00FF3943">
      <w:pPr>
        <w:tabs>
          <w:tab w:val="left" w:pos="1620"/>
          <w:tab w:val="left" w:pos="1800"/>
        </w:tabs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〔教保專業〕溝通輔具實作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/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適應體育用於資源班實務分享</w:t>
      </w:r>
    </w:p>
    <w:p w:rsidR="004320AE" w:rsidRDefault="00FF394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ㄧ、計畫依據：</w:t>
      </w:r>
      <w:r>
        <w:rPr>
          <w:rFonts w:ascii="標楷體" w:eastAsia="標楷體" w:hAnsi="標楷體"/>
          <w:sz w:val="27"/>
          <w:szCs w:val="27"/>
        </w:rPr>
        <w:t xml:space="preserve"> </w:t>
      </w:r>
    </w:p>
    <w:p w:rsidR="004320AE" w:rsidRDefault="00FF3943">
      <w:pPr>
        <w:numPr>
          <w:ilvl w:val="0"/>
          <w:numId w:val="1"/>
        </w:numPr>
        <w:snapToGrid w:val="0"/>
        <w:spacing w:line="240" w:lineRule="atLeast"/>
      </w:pPr>
      <w:r>
        <w:rPr>
          <w:rFonts w:ascii="標楷體" w:eastAsia="標楷體" w:hAnsi="標楷體"/>
          <w:sz w:val="27"/>
          <w:szCs w:val="27"/>
        </w:rPr>
        <w:t>依據</w:t>
      </w:r>
      <w:r>
        <w:rPr>
          <w:rFonts w:eastAsia="標楷體"/>
          <w:sz w:val="28"/>
          <w:szCs w:val="28"/>
        </w:rPr>
        <w:t>教育部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年度補助直轄市、縣（市）政府推動學前及國民教育階段工作計畫辦理。</w:t>
      </w:r>
      <w:r>
        <w:rPr>
          <w:rFonts w:ascii="標楷體" w:eastAsia="標楷體" w:hAnsi="標楷體"/>
          <w:sz w:val="27"/>
          <w:szCs w:val="27"/>
        </w:rPr>
        <w:t xml:space="preserve">   </w:t>
      </w:r>
    </w:p>
    <w:p w:rsidR="004320AE" w:rsidRDefault="00FF3943">
      <w:pPr>
        <w:spacing w:line="440" w:lineRule="exact"/>
      </w:pPr>
      <w:r>
        <w:rPr>
          <w:rFonts w:ascii="標楷體" w:eastAsia="標楷體" w:hAnsi="標楷體"/>
          <w:sz w:val="27"/>
          <w:szCs w:val="27"/>
        </w:rPr>
        <w:t>（二）臺南市</w:t>
      </w:r>
      <w:r>
        <w:rPr>
          <w:rFonts w:ascii="標楷體" w:eastAsia="標楷體" w:hAnsi="標楷體"/>
          <w:sz w:val="27"/>
          <w:szCs w:val="27"/>
        </w:rPr>
        <w:t>110</w:t>
      </w:r>
      <w:r>
        <w:rPr>
          <w:rFonts w:ascii="標楷體" w:eastAsia="標楷體" w:hAnsi="標楷體"/>
          <w:sz w:val="27"/>
          <w:szCs w:val="27"/>
        </w:rPr>
        <w:t>年度分區特殊教育資源中心計畫辦理。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二、目的：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（一）加強普通班教師、特教教師、幼兒園教師及教保員對溝通輔具與適應體育之認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知。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透過系統性教案實例引導，讓教師可以適性教學與調整學生評量。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經由實作與討論，提升教師適應體育教學技能與專業。</w:t>
      </w:r>
    </w:p>
    <w:p w:rsidR="004320AE" w:rsidRDefault="00FF3943">
      <w:pPr>
        <w:spacing w:line="440" w:lineRule="exact"/>
      </w:pPr>
      <w:r>
        <w:rPr>
          <w:rFonts w:ascii="標楷體" w:eastAsia="標楷體" w:hAnsi="標楷體"/>
          <w:sz w:val="28"/>
        </w:rPr>
        <w:t xml:space="preserve"> (</w:t>
      </w: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/>
          <w:sz w:val="28"/>
        </w:rPr>
        <w:t>藉由溝通輔具實作分享，增進教師對於輔具應用上的認知。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三、指導單位：臺南市政府教育局。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四、主辦單位：臺南市特殊教育資源中心。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五、承辦單位：臺南市永康區大橋國民小學。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六、辦理時間：民國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09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/>
          <w:sz w:val="28"/>
        </w:rPr>
        <w:t>日（星期六）</w:t>
      </w:r>
      <w:r>
        <w:rPr>
          <w:rFonts w:ascii="標楷體" w:eastAsia="標楷體" w:hAnsi="標楷體"/>
          <w:sz w:val="28"/>
        </w:rPr>
        <w:t>9:00~16:00</w:t>
      </w:r>
      <w:r>
        <w:rPr>
          <w:rFonts w:ascii="標楷體" w:eastAsia="標楷體" w:hAnsi="標楷體"/>
          <w:sz w:val="28"/>
        </w:rPr>
        <w:t>。</w:t>
      </w:r>
    </w:p>
    <w:p w:rsidR="004320AE" w:rsidRDefault="00FF3943">
      <w:pPr>
        <w:spacing w:line="440" w:lineRule="exact"/>
      </w:pPr>
      <w:r>
        <w:rPr>
          <w:rFonts w:ascii="標楷體" w:eastAsia="標楷體" w:hAnsi="標楷體"/>
          <w:sz w:val="28"/>
        </w:rPr>
        <w:t>七、活動地點：</w:t>
      </w:r>
      <w:r>
        <w:rPr>
          <w:rFonts w:ascii="標楷體" w:eastAsia="標楷體" w:hAnsi="標楷體"/>
          <w:color w:val="FF0000"/>
          <w:sz w:val="28"/>
          <w:szCs w:val="28"/>
        </w:rPr>
        <w:t>線上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Google Meet </w:t>
      </w:r>
      <w:r>
        <w:rPr>
          <w:rFonts w:ascii="標楷體" w:eastAsia="標楷體" w:hAnsi="標楷體"/>
          <w:color w:val="FF0000"/>
          <w:sz w:val="28"/>
          <w:szCs w:val="28"/>
        </w:rPr>
        <w:t>會議</w:t>
      </w:r>
      <w:r>
        <w:rPr>
          <w:rFonts w:ascii="標楷體" w:eastAsia="標楷體" w:hAnsi="標楷體"/>
          <w:sz w:val="28"/>
        </w:rPr>
        <w:t>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八、參加人員：本市各國中小普通班教師、特教班教師、幼兒園教師、教保員。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九、報名日期及方式：</w:t>
      </w:r>
    </w:p>
    <w:p w:rsidR="004320AE" w:rsidRDefault="00FF3943">
      <w:pPr>
        <w:snapToGrid w:val="0"/>
        <w:spacing w:line="500" w:lineRule="exact"/>
        <w:ind w:left="1398" w:hanging="98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由教育局公告轉知各相關單位，並請</w:t>
      </w:r>
      <w:r>
        <w:rPr>
          <w:rFonts w:ascii="標楷體" w:eastAsia="標楷體" w:hAnsi="標楷體"/>
          <w:sz w:val="28"/>
        </w:rPr>
        <w:t>參與人員</w:t>
      </w:r>
      <w:r>
        <w:rPr>
          <w:rFonts w:ascii="標楷體" w:eastAsia="標楷體" w:hAnsi="標楷體"/>
          <w:color w:val="000000"/>
          <w:sz w:val="28"/>
        </w:rPr>
        <w:t>於</w:t>
      </w:r>
      <w:r>
        <w:rPr>
          <w:rFonts w:ascii="標楷體" w:eastAsia="標楷體" w:hAnsi="標楷體"/>
          <w:color w:val="000000"/>
          <w:sz w:val="28"/>
        </w:rPr>
        <w:t>110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7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日（星期六）</w:t>
      </w:r>
      <w:r>
        <w:rPr>
          <w:rFonts w:ascii="標楷體" w:eastAsia="標楷體" w:hAnsi="標楷體"/>
          <w:color w:val="000000"/>
          <w:sz w:val="28"/>
        </w:rPr>
        <w:t>前</w:t>
      </w:r>
      <w:r>
        <w:rPr>
          <w:rFonts w:ascii="標楷體" w:eastAsia="標楷體" w:hAnsi="標楷體"/>
          <w:sz w:val="28"/>
          <w:szCs w:val="28"/>
        </w:rPr>
        <w:t>逕</w:t>
      </w:r>
      <w:r>
        <w:rPr>
          <w:rFonts w:ascii="標楷體" w:eastAsia="標楷體" w:hAnsi="標楷體"/>
          <w:color w:val="000000"/>
          <w:sz w:val="28"/>
        </w:rPr>
        <w:t>完成下列報名程序。</w:t>
      </w:r>
    </w:p>
    <w:p w:rsidR="004320AE" w:rsidRDefault="00FF3943">
      <w:pPr>
        <w:snapToGrid w:val="0"/>
        <w:spacing w:line="500" w:lineRule="exact"/>
        <w:ind w:left="1398" w:hanging="980"/>
      </w:pP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（二）</w:t>
      </w:r>
      <w:r>
        <w:rPr>
          <w:rFonts w:ascii="標楷體" w:eastAsia="標楷體" w:hAnsi="標楷體"/>
          <w:sz w:val="28"/>
        </w:rPr>
        <w:t>請上</w:t>
      </w:r>
      <w:r>
        <w:rPr>
          <w:rFonts w:ascii="標楷體" w:eastAsia="標楷體" w:hAnsi="標楷體"/>
          <w:b/>
          <w:bCs/>
          <w:sz w:val="28"/>
        </w:rPr>
        <w:t>特教資源網</w:t>
      </w:r>
      <w:r>
        <w:rPr>
          <w:rFonts w:ascii="標楷體" w:eastAsia="標楷體" w:hAnsi="標楷體"/>
          <w:sz w:val="28"/>
        </w:rPr>
        <w:t>登錄報名，報名人數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人，承辦學校保留名額</w:t>
      </w:r>
      <w:r>
        <w:rPr>
          <w:rFonts w:ascii="標楷體" w:eastAsia="標楷體" w:hAnsi="標楷體"/>
          <w:sz w:val="28"/>
        </w:rPr>
        <w:t>25</w:t>
      </w:r>
      <w:r>
        <w:rPr>
          <w:rFonts w:ascii="標楷體" w:eastAsia="標楷體" w:hAnsi="標楷體"/>
          <w:sz w:val="28"/>
        </w:rPr>
        <w:t>位，額滿為止。</w:t>
      </w:r>
      <w:r>
        <w:rPr>
          <w:rFonts w:ascii="標楷體" w:eastAsia="標楷體" w:hAnsi="標楷體"/>
          <w:sz w:val="28"/>
        </w:rPr>
        <w:tab/>
      </w:r>
    </w:p>
    <w:p w:rsidR="004320AE" w:rsidRDefault="00FF3943">
      <w:pPr>
        <w:spacing w:line="44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（三）聯絡電話：</w:t>
      </w:r>
      <w:r>
        <w:rPr>
          <w:rFonts w:ascii="標楷體" w:eastAsia="標楷體" w:hAnsi="標楷體"/>
          <w:sz w:val="28"/>
        </w:rPr>
        <w:t>2033001</w:t>
      </w:r>
      <w:r>
        <w:rPr>
          <w:rFonts w:ascii="標楷體" w:eastAsia="標楷體" w:hAnsi="標楷體"/>
          <w:sz w:val="28"/>
        </w:rPr>
        <w:t>轉</w:t>
      </w:r>
      <w:r>
        <w:rPr>
          <w:rFonts w:ascii="標楷體" w:eastAsia="標楷體" w:hAnsi="標楷體"/>
          <w:sz w:val="28"/>
        </w:rPr>
        <w:t>713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sz w:val="28"/>
        </w:rPr>
        <w:t xml:space="preserve">746   </w:t>
      </w:r>
      <w:r>
        <w:rPr>
          <w:rFonts w:ascii="標楷體" w:eastAsia="標楷體" w:hAnsi="標楷體"/>
          <w:sz w:val="28"/>
        </w:rPr>
        <w:t>聯絡人：特教業務承辦人。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十、活動時間與內容：</w:t>
      </w:r>
    </w:p>
    <w:tbl>
      <w:tblPr>
        <w:tblW w:w="8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5288"/>
        <w:gridCol w:w="1762"/>
      </w:tblGrid>
      <w:tr w:rsidR="0043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間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動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內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講師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主持人</w:t>
            </w:r>
          </w:p>
        </w:tc>
      </w:tr>
      <w:tr w:rsidR="0043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0AE" w:rsidRDefault="00FF394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08:30-09:00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0AE" w:rsidRDefault="00FF3943">
            <w:pPr>
              <w:spacing w:line="440" w:lineRule="exact"/>
              <w:jc w:val="center"/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Google Meet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測試與簽到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承辦學校</w:t>
            </w:r>
          </w:p>
        </w:tc>
      </w:tr>
      <w:tr w:rsidR="0043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09:00-12:00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7"/>
                <w:szCs w:val="27"/>
              </w:rPr>
              <w:t>講題：溝通輔具實作</w:t>
            </w:r>
            <w:r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分享</w:t>
            </w:r>
          </w:p>
          <w:p w:rsidR="004320AE" w:rsidRDefault="00FF3943">
            <w:pPr>
              <w:spacing w:line="440" w:lineRule="exact"/>
              <w:ind w:firstLine="27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講師：林千玉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教授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內聘講師</w:t>
            </w:r>
          </w:p>
        </w:tc>
      </w:tr>
      <w:tr w:rsidR="0043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12:00-13:00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4320AE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3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13:00-16:00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講題：</w:t>
            </w:r>
            <w:r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適應體育於資源班實務分享</w:t>
            </w:r>
          </w:p>
          <w:p w:rsidR="004320AE" w:rsidRDefault="00FF3943">
            <w:pPr>
              <w:spacing w:line="440" w:lineRule="exact"/>
              <w:ind w:firstLine="27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講師：許柏仁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老師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43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16:00~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FF3943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賦歸</w:t>
            </w:r>
          </w:p>
          <w:p w:rsidR="004320AE" w:rsidRDefault="004320AE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0AE" w:rsidRDefault="004320AE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4320AE" w:rsidRDefault="004320AE">
      <w:pPr>
        <w:spacing w:line="440" w:lineRule="exact"/>
        <w:rPr>
          <w:rFonts w:ascii="標楷體" w:eastAsia="標楷體" w:hAnsi="標楷體"/>
          <w:sz w:val="28"/>
        </w:rPr>
      </w:pP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十、講師介紹：</w:t>
      </w:r>
    </w:p>
    <w:tbl>
      <w:tblPr>
        <w:tblW w:w="10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7206"/>
      </w:tblGrid>
      <w:tr w:rsidR="004320A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0AE" w:rsidRDefault="00FF394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講師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0AE" w:rsidRDefault="00FF394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學經歷</w:t>
            </w:r>
          </w:p>
        </w:tc>
      </w:tr>
      <w:tr w:rsidR="004320A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0AE" w:rsidRDefault="00FF3943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講師：林千玉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/>
                <w:sz w:val="27"/>
                <w:szCs w:val="27"/>
              </w:rPr>
              <w:t>教授</w:t>
            </w:r>
          </w:p>
          <w:p w:rsidR="004320AE" w:rsidRDefault="00FF3943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7"/>
                <w:szCs w:val="27"/>
              </w:rPr>
              <w:t>外聘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0AE" w:rsidRDefault="00FF394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臺南大學特殊教育學系教授</w:t>
            </w:r>
          </w:p>
        </w:tc>
      </w:tr>
      <w:tr w:rsidR="004320A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0AE" w:rsidRDefault="00FF3943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講師：許柏仁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老師</w:t>
            </w:r>
          </w:p>
          <w:p w:rsidR="004320AE" w:rsidRDefault="00FF3943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內聘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0AE" w:rsidRDefault="00FF394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臺南大學附設啟聰學校教師</w:t>
            </w:r>
          </w:p>
        </w:tc>
      </w:tr>
    </w:tbl>
    <w:p w:rsidR="004320AE" w:rsidRDefault="004320AE">
      <w:pPr>
        <w:spacing w:line="440" w:lineRule="exact"/>
        <w:rPr>
          <w:rFonts w:ascii="標楷體" w:eastAsia="標楷體" w:hAnsi="標楷體"/>
          <w:sz w:val="28"/>
        </w:rPr>
      </w:pP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十ㄧ、注意事項：</w:t>
      </w:r>
    </w:p>
    <w:p w:rsidR="004320AE" w:rsidRDefault="00FF394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參加人員全程參與研習者，登錄時數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小時。</w:t>
      </w:r>
    </w:p>
    <w:p w:rsidR="004320AE" w:rsidRDefault="00FF394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參加人員請允公（差）假。</w:t>
      </w:r>
    </w:p>
    <w:p w:rsidR="004320AE" w:rsidRDefault="00FF394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參加人員請穿著寬鬆運動服裝，便於操作活動。</w:t>
      </w:r>
    </w:p>
    <w:p w:rsidR="004320AE" w:rsidRDefault="00FF394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參加人員請攜帶環保杯。</w:t>
      </w:r>
    </w:p>
    <w:p w:rsidR="004320AE" w:rsidRDefault="004320AE">
      <w:pPr>
        <w:spacing w:line="440" w:lineRule="exact"/>
        <w:ind w:left="1380"/>
        <w:rPr>
          <w:rFonts w:ascii="標楷體" w:eastAsia="標楷體" w:hAnsi="標楷體"/>
          <w:sz w:val="28"/>
        </w:rPr>
      </w:pPr>
    </w:p>
    <w:p w:rsidR="004320AE" w:rsidRDefault="00FF3943">
      <w:pPr>
        <w:spacing w:line="440" w:lineRule="exact"/>
      </w:pPr>
      <w:r>
        <w:rPr>
          <w:rFonts w:ascii="標楷體" w:eastAsia="標楷體" w:hAnsi="標楷體"/>
          <w:sz w:val="28"/>
        </w:rPr>
        <w:t>十二、經費：</w:t>
      </w:r>
      <w:r>
        <w:rPr>
          <w:rFonts w:ascii="標楷體" w:eastAsia="標楷體" w:hAnsi="標楷體"/>
          <w:sz w:val="28"/>
          <w:szCs w:val="28"/>
        </w:rPr>
        <w:t>所需經費由教育部補助本市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年度特教專業知能研習經費項下支應。</w:t>
      </w:r>
    </w:p>
    <w:p w:rsidR="004320AE" w:rsidRDefault="00FF3943">
      <w:pPr>
        <w:autoSpaceDE w:val="0"/>
        <w:spacing w:line="440" w:lineRule="exact"/>
        <w:ind w:left="1618" w:hanging="1618"/>
      </w:pPr>
      <w:r>
        <w:rPr>
          <w:rFonts w:ascii="標楷體" w:eastAsia="標楷體" w:hAnsi="標楷體"/>
          <w:sz w:val="28"/>
        </w:rPr>
        <w:t>十三、獎勵：承辦學校工作人員依</w:t>
      </w:r>
      <w:r>
        <w:rPr>
          <w:rFonts w:ascii="標楷體" w:eastAsia="標楷體" w:hAnsi="標楷體" w:cs="DFKaiShu-SB-Estd-BF"/>
          <w:sz w:val="28"/>
          <w:szCs w:val="28"/>
        </w:rPr>
        <w:t>臺南市立高級中等以下學校教職員獎懲案件作業規定</w:t>
      </w:r>
      <w:r>
        <w:rPr>
          <w:rFonts w:ascii="標楷體" w:eastAsia="標楷體" w:hAnsi="標楷體"/>
          <w:sz w:val="28"/>
        </w:rPr>
        <w:t>辦理敘獎。</w:t>
      </w:r>
    </w:p>
    <w:p w:rsidR="004320AE" w:rsidRDefault="00FF394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十四、本計畫奉核後實施，修正時亦同。</w:t>
      </w:r>
    </w:p>
    <w:p w:rsidR="004320AE" w:rsidRDefault="004320AE">
      <w:pPr>
        <w:spacing w:line="440" w:lineRule="exact"/>
        <w:rPr>
          <w:rFonts w:ascii="標楷體" w:eastAsia="標楷體" w:hAnsi="標楷體"/>
          <w:sz w:val="28"/>
        </w:rPr>
      </w:pPr>
    </w:p>
    <w:p w:rsidR="004320AE" w:rsidRDefault="004320AE">
      <w:pPr>
        <w:spacing w:line="440" w:lineRule="exact"/>
        <w:rPr>
          <w:rFonts w:ascii="標楷體" w:eastAsia="標楷體" w:hAnsi="標楷體"/>
          <w:sz w:val="28"/>
        </w:rPr>
      </w:pPr>
    </w:p>
    <w:p w:rsidR="004320AE" w:rsidRDefault="004320AE">
      <w:pPr>
        <w:spacing w:line="440" w:lineRule="exact"/>
        <w:rPr>
          <w:rFonts w:ascii="標楷體" w:eastAsia="標楷體" w:hAnsi="標楷體"/>
          <w:sz w:val="28"/>
        </w:rPr>
      </w:pPr>
    </w:p>
    <w:p w:rsidR="004320AE" w:rsidRDefault="00FF3943">
      <w:pPr>
        <w:spacing w:line="440" w:lineRule="exact"/>
      </w:pPr>
      <w:r>
        <w:rPr>
          <w:rFonts w:ascii="標楷體" w:eastAsia="標楷體" w:hAnsi="標楷體"/>
          <w:sz w:val="28"/>
        </w:rPr>
        <w:t>承辦人：</w:t>
      </w: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  <w:sz w:val="28"/>
        </w:rPr>
        <w:t>單位主管：</w:t>
      </w: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  <w:sz w:val="28"/>
        </w:rPr>
        <w:t>校長：</w:t>
      </w:r>
    </w:p>
    <w:sectPr w:rsidR="004320AE">
      <w:pgSz w:w="11906" w:h="16838"/>
      <w:pgMar w:top="567" w:right="794" w:bottom="567" w:left="79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43" w:rsidRDefault="00FF3943">
      <w:r>
        <w:separator/>
      </w:r>
    </w:p>
  </w:endnote>
  <w:endnote w:type="continuationSeparator" w:id="0">
    <w:p w:rsidR="00FF3943" w:rsidRDefault="00F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43" w:rsidRDefault="00FF3943">
      <w:r>
        <w:rPr>
          <w:color w:val="000000"/>
        </w:rPr>
        <w:separator/>
      </w:r>
    </w:p>
  </w:footnote>
  <w:footnote w:type="continuationSeparator" w:id="0">
    <w:p w:rsidR="00FF3943" w:rsidRDefault="00FF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39B1"/>
    <w:multiLevelType w:val="multilevel"/>
    <w:tmpl w:val="D94A8964"/>
    <w:lvl w:ilvl="0">
      <w:start w:val="1"/>
      <w:numFmt w:val="taiwaneseCountingThousand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70220"/>
    <w:multiLevelType w:val="multilevel"/>
    <w:tmpl w:val="86B8E2C2"/>
    <w:lvl w:ilvl="0">
      <w:start w:val="1"/>
      <w:numFmt w:val="taiwaneseCountingThousand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20AE"/>
    <w:rsid w:val="004320AE"/>
    <w:rsid w:val="006341E5"/>
    <w:rsid w:val="00E972A6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86372-F14F-4E8C-A5B0-F5356F17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97學年度台南縣新豐區特教中心專業知能研習</dc:title>
  <dc:subject/>
  <dc:creator>abc</dc:creator>
  <dc:description/>
  <cp:lastModifiedBy>Administrator</cp:lastModifiedBy>
  <cp:revision>2</cp:revision>
  <cp:lastPrinted>2020-01-17T02:03:00Z</cp:lastPrinted>
  <dcterms:created xsi:type="dcterms:W3CDTF">2021-09-03T00:27:00Z</dcterms:created>
  <dcterms:modified xsi:type="dcterms:W3CDTF">2021-09-03T00:27:00Z</dcterms:modified>
</cp:coreProperties>
</file>